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7C" w:rsidRPr="009E65B7" w:rsidRDefault="00EF177C" w:rsidP="00EF177C">
      <w:pPr>
        <w:rPr>
          <w:rFonts w:ascii="Calibri" w:hAnsi="Calibri"/>
          <w:sz w:val="22"/>
          <w:szCs w:val="22"/>
          <w:lang w:val="en-GB"/>
        </w:rPr>
      </w:pPr>
    </w:p>
    <w:p w:rsidR="00EF177C" w:rsidRPr="009E65B7" w:rsidRDefault="007B44CE" w:rsidP="007B44CE">
      <w:pPr>
        <w:jc w:val="center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7" type="#_x0000_t75" style="width:110.25pt;height:184.5pt">
            <v:imagedata r:id="rId7" o:title="Village Preschool - Final Jpg"/>
          </v:shape>
        </w:pict>
      </w:r>
    </w:p>
    <w:p w:rsidR="007B44CE" w:rsidRDefault="007B44CE" w:rsidP="00EF177C">
      <w:pPr>
        <w:jc w:val="center"/>
        <w:rPr>
          <w:rStyle w:val="Strong"/>
          <w:rFonts w:ascii="Arial" w:hAnsi="Arial" w:cs="Arial"/>
          <w:bCs w:val="0"/>
          <w:u w:val="single"/>
        </w:rPr>
      </w:pPr>
    </w:p>
    <w:p w:rsidR="007B44CE" w:rsidRDefault="007B44CE" w:rsidP="00EF177C">
      <w:pPr>
        <w:jc w:val="center"/>
        <w:rPr>
          <w:rStyle w:val="Strong"/>
          <w:rFonts w:ascii="Arial" w:hAnsi="Arial" w:cs="Arial"/>
          <w:bCs w:val="0"/>
          <w:u w:val="single"/>
        </w:rPr>
      </w:pPr>
    </w:p>
    <w:p w:rsidR="007B44CE" w:rsidRDefault="007B44CE" w:rsidP="00EF177C">
      <w:pPr>
        <w:jc w:val="center"/>
        <w:rPr>
          <w:rStyle w:val="Strong"/>
          <w:rFonts w:ascii="Arial" w:hAnsi="Arial" w:cs="Arial"/>
          <w:bCs w:val="0"/>
          <w:u w:val="single"/>
        </w:rPr>
      </w:pPr>
    </w:p>
    <w:p w:rsidR="00EF177C" w:rsidRPr="007B44CE" w:rsidRDefault="00EF177C" w:rsidP="00EF177C">
      <w:pPr>
        <w:jc w:val="center"/>
        <w:rPr>
          <w:rStyle w:val="Strong"/>
          <w:rFonts w:ascii="Arial" w:hAnsi="Arial" w:cs="Arial"/>
          <w:bCs w:val="0"/>
          <w:u w:val="single"/>
        </w:rPr>
      </w:pPr>
      <w:r w:rsidRPr="007B44CE">
        <w:rPr>
          <w:rStyle w:val="Strong"/>
          <w:rFonts w:ascii="Arial" w:hAnsi="Arial" w:cs="Arial"/>
          <w:bCs w:val="0"/>
          <w:u w:val="single"/>
        </w:rPr>
        <w:t>Space Allocation and Admissions Procedure</w:t>
      </w:r>
    </w:p>
    <w:p w:rsidR="00EF177C" w:rsidRPr="009E65B7" w:rsidRDefault="00EF177C" w:rsidP="00EF177C">
      <w:pPr>
        <w:jc w:val="center"/>
        <w:rPr>
          <w:rStyle w:val="Strong"/>
          <w:rFonts w:ascii="Calibri" w:hAnsi="Calibri"/>
          <w:b w:val="0"/>
          <w:bCs w:val="0"/>
          <w:sz w:val="22"/>
          <w:szCs w:val="22"/>
        </w:rPr>
      </w:pPr>
    </w:p>
    <w:p w:rsidR="00EF177C" w:rsidRPr="007B44CE" w:rsidRDefault="00EF177C" w:rsidP="00EF177C">
      <w:pPr>
        <w:jc w:val="center"/>
        <w:rPr>
          <w:rStyle w:val="Strong"/>
          <w:rFonts w:ascii="Arial" w:hAnsi="Arial" w:cs="Arial"/>
          <w:b w:val="0"/>
          <w:bCs w:val="0"/>
        </w:rPr>
      </w:pPr>
      <w:r w:rsidRPr="007B44CE">
        <w:rPr>
          <w:rStyle w:val="Strong"/>
          <w:rFonts w:ascii="Arial" w:hAnsi="Arial" w:cs="Arial"/>
          <w:b w:val="0"/>
          <w:bCs w:val="0"/>
        </w:rPr>
        <w:t>This procedure should be read in conjunction with the Admissions Policy.</w:t>
      </w:r>
    </w:p>
    <w:p w:rsidR="00EF177C" w:rsidRPr="007B44CE" w:rsidRDefault="00EF177C" w:rsidP="00EF177C">
      <w:pPr>
        <w:jc w:val="center"/>
        <w:rPr>
          <w:rStyle w:val="Strong"/>
          <w:rFonts w:ascii="Arial" w:hAnsi="Arial" w:cs="Arial"/>
          <w:b w:val="0"/>
          <w:bCs w:val="0"/>
        </w:rPr>
      </w:pPr>
    </w:p>
    <w:p w:rsidR="00EF177C" w:rsidRPr="007B44CE" w:rsidRDefault="00EF177C" w:rsidP="00EF177C">
      <w:pPr>
        <w:jc w:val="both"/>
        <w:rPr>
          <w:rStyle w:val="Strong"/>
          <w:rFonts w:ascii="Arial" w:hAnsi="Arial" w:cs="Arial"/>
          <w:b w:val="0"/>
          <w:bCs w:val="0"/>
        </w:rPr>
      </w:pPr>
    </w:p>
    <w:p w:rsidR="00EF177C" w:rsidRPr="007B44CE" w:rsidRDefault="007B44CE" w:rsidP="00EF177C">
      <w:pPr>
        <w:numPr>
          <w:ilvl w:val="1"/>
          <w:numId w:val="21"/>
        </w:numPr>
        <w:jc w:val="both"/>
        <w:rPr>
          <w:rFonts w:ascii="Arial" w:hAnsi="Arial" w:cs="Arial"/>
        </w:rPr>
      </w:pPr>
      <w:r>
        <w:rPr>
          <w:rStyle w:val="Strong"/>
          <w:rFonts w:ascii="Arial" w:hAnsi="Arial" w:cs="Arial"/>
          <w:b w:val="0"/>
          <w:bCs w:val="0"/>
        </w:rPr>
        <w:t>Village Pres</w:t>
      </w:r>
      <w:r w:rsidR="00EF177C" w:rsidRPr="007B44CE">
        <w:rPr>
          <w:rStyle w:val="Strong"/>
          <w:rFonts w:ascii="Arial" w:hAnsi="Arial" w:cs="Arial"/>
          <w:b w:val="0"/>
          <w:bCs w:val="0"/>
        </w:rPr>
        <w:t>chool</w:t>
      </w:r>
      <w:r>
        <w:rPr>
          <w:rStyle w:val="Strong"/>
          <w:rFonts w:ascii="Arial" w:hAnsi="Arial" w:cs="Arial"/>
          <w:b w:val="0"/>
          <w:bCs w:val="0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</w:rPr>
        <w:t>Bosham</w:t>
      </w:r>
      <w:proofErr w:type="spellEnd"/>
      <w:r w:rsidR="00EF177C" w:rsidRPr="007B44CE">
        <w:rPr>
          <w:rStyle w:val="Strong"/>
          <w:rFonts w:ascii="Arial" w:hAnsi="Arial" w:cs="Arial"/>
          <w:b w:val="0"/>
          <w:bCs w:val="0"/>
        </w:rPr>
        <w:t xml:space="preserve"> </w:t>
      </w:r>
      <w:proofErr w:type="spellStart"/>
      <w:r w:rsidR="00EF177C" w:rsidRPr="007B44CE">
        <w:rPr>
          <w:rStyle w:val="Strong"/>
          <w:rFonts w:ascii="Arial" w:hAnsi="Arial" w:cs="Arial"/>
          <w:b w:val="0"/>
          <w:bCs w:val="0"/>
        </w:rPr>
        <w:t>recognises</w:t>
      </w:r>
      <w:proofErr w:type="spellEnd"/>
      <w:r w:rsidR="00EF177C" w:rsidRPr="007B44CE">
        <w:rPr>
          <w:rStyle w:val="Strong"/>
          <w:rFonts w:ascii="Arial" w:hAnsi="Arial" w:cs="Arial"/>
          <w:b w:val="0"/>
          <w:bCs w:val="0"/>
        </w:rPr>
        <w:t xml:space="preserve"> the need to allocate spaces in a way that is fair for all children.  </w:t>
      </w:r>
      <w:r w:rsidR="00210E1B" w:rsidRPr="007B44CE">
        <w:rPr>
          <w:rStyle w:val="Strong"/>
          <w:rFonts w:ascii="Arial" w:hAnsi="Arial" w:cs="Arial"/>
          <w:b w:val="0"/>
          <w:bCs w:val="0"/>
        </w:rPr>
        <w:t>A</w:t>
      </w:r>
      <w:r w:rsidR="00EF177C" w:rsidRPr="007B44CE">
        <w:rPr>
          <w:rStyle w:val="Strong"/>
          <w:rFonts w:ascii="Arial" w:hAnsi="Arial" w:cs="Arial"/>
          <w:b w:val="0"/>
          <w:bCs w:val="0"/>
        </w:rPr>
        <w:t xml:space="preserve"> Registration form will be sent out to all </w:t>
      </w:r>
      <w:r w:rsidR="00210E1B" w:rsidRPr="007B44CE">
        <w:rPr>
          <w:rStyle w:val="Strong"/>
          <w:rFonts w:ascii="Arial" w:hAnsi="Arial" w:cs="Arial"/>
          <w:b w:val="0"/>
          <w:bCs w:val="0"/>
        </w:rPr>
        <w:t>parents/</w:t>
      </w:r>
      <w:proofErr w:type="spellStart"/>
      <w:r w:rsidR="00210E1B" w:rsidRPr="007B44CE">
        <w:rPr>
          <w:rStyle w:val="Strong"/>
          <w:rFonts w:ascii="Arial" w:hAnsi="Arial" w:cs="Arial"/>
          <w:b w:val="0"/>
          <w:bCs w:val="0"/>
        </w:rPr>
        <w:t>carers</w:t>
      </w:r>
      <w:proofErr w:type="spellEnd"/>
      <w:r w:rsidR="00EF177C" w:rsidRPr="007B44CE">
        <w:rPr>
          <w:rStyle w:val="Strong"/>
          <w:rFonts w:ascii="Arial" w:hAnsi="Arial" w:cs="Arial"/>
          <w:b w:val="0"/>
          <w:bCs w:val="0"/>
        </w:rPr>
        <w:t xml:space="preserve"> </w:t>
      </w:r>
      <w:r w:rsidR="00210E1B" w:rsidRPr="007B44CE">
        <w:rPr>
          <w:rStyle w:val="Strong"/>
          <w:rFonts w:ascii="Arial" w:hAnsi="Arial" w:cs="Arial"/>
          <w:b w:val="0"/>
          <w:bCs w:val="0"/>
        </w:rPr>
        <w:t xml:space="preserve">that </w:t>
      </w:r>
      <w:r w:rsidR="00DC4F44" w:rsidRPr="007B44CE">
        <w:rPr>
          <w:rStyle w:val="Strong"/>
          <w:rFonts w:ascii="Arial" w:hAnsi="Arial" w:cs="Arial"/>
          <w:b w:val="0"/>
          <w:bCs w:val="0"/>
        </w:rPr>
        <w:t>request one or whose child is on the waiting list</w:t>
      </w:r>
      <w:r w:rsidR="00210E1B" w:rsidRPr="007B44CE">
        <w:rPr>
          <w:rStyle w:val="Strong"/>
          <w:rFonts w:ascii="Arial" w:hAnsi="Arial" w:cs="Arial"/>
          <w:b w:val="0"/>
          <w:bCs w:val="0"/>
        </w:rPr>
        <w:t>.</w:t>
      </w:r>
      <w:r w:rsidR="00EF177C" w:rsidRPr="007B44CE">
        <w:rPr>
          <w:rStyle w:val="Strong"/>
          <w:rFonts w:ascii="Arial" w:hAnsi="Arial" w:cs="Arial"/>
          <w:b w:val="0"/>
          <w:bCs w:val="0"/>
        </w:rPr>
        <w:t xml:space="preserve">  Parents will be asked to indicate which sessions the</w:t>
      </w:r>
      <w:r>
        <w:rPr>
          <w:rStyle w:val="Strong"/>
          <w:rFonts w:ascii="Arial" w:hAnsi="Arial" w:cs="Arial"/>
          <w:b w:val="0"/>
          <w:bCs w:val="0"/>
        </w:rPr>
        <w:t>y prefer for their child.  The Pres</w:t>
      </w:r>
      <w:r w:rsidR="00EF177C" w:rsidRPr="007B44CE">
        <w:rPr>
          <w:rStyle w:val="Strong"/>
          <w:rFonts w:ascii="Arial" w:hAnsi="Arial" w:cs="Arial"/>
          <w:b w:val="0"/>
          <w:bCs w:val="0"/>
        </w:rPr>
        <w:t>chool cannot guarantee parents/</w:t>
      </w:r>
      <w:proofErr w:type="spellStart"/>
      <w:r w:rsidR="00EF177C" w:rsidRPr="007B44CE">
        <w:rPr>
          <w:rStyle w:val="Strong"/>
          <w:rFonts w:ascii="Arial" w:hAnsi="Arial" w:cs="Arial"/>
          <w:b w:val="0"/>
          <w:bCs w:val="0"/>
        </w:rPr>
        <w:t>carers</w:t>
      </w:r>
      <w:proofErr w:type="spellEnd"/>
      <w:r w:rsidR="00EF177C" w:rsidRPr="007B44CE">
        <w:rPr>
          <w:rStyle w:val="Strong"/>
          <w:rFonts w:ascii="Arial" w:hAnsi="Arial" w:cs="Arial"/>
          <w:b w:val="0"/>
          <w:bCs w:val="0"/>
        </w:rPr>
        <w:t xml:space="preserve"> will get their preferred sessions.  The form will have a date by which it must be returned</w:t>
      </w:r>
      <w:r w:rsidR="00EF177C" w:rsidRPr="007B44CE">
        <w:rPr>
          <w:rFonts w:ascii="Arial" w:hAnsi="Arial" w:cs="Arial"/>
        </w:rPr>
        <w:t>.</w:t>
      </w:r>
    </w:p>
    <w:p w:rsidR="00EF177C" w:rsidRPr="007B44CE" w:rsidRDefault="00EF177C" w:rsidP="00EF177C">
      <w:pPr>
        <w:ind w:left="360"/>
        <w:jc w:val="both"/>
        <w:rPr>
          <w:rFonts w:ascii="Arial" w:hAnsi="Arial" w:cs="Arial"/>
        </w:rPr>
      </w:pPr>
    </w:p>
    <w:p w:rsidR="00EF177C" w:rsidRPr="007B44CE" w:rsidRDefault="007B44CE" w:rsidP="00EF177C">
      <w:pPr>
        <w:pStyle w:val="BodyTextIndent3"/>
        <w:numPr>
          <w:ilvl w:val="1"/>
          <w:numId w:val="2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pre</w:t>
      </w:r>
      <w:r w:rsidR="00EF177C" w:rsidRPr="007B44CE">
        <w:rPr>
          <w:rFonts w:ascii="Arial" w:hAnsi="Arial" w:cs="Arial"/>
          <w:sz w:val="24"/>
        </w:rPr>
        <w:t xml:space="preserve">school </w:t>
      </w:r>
      <w:proofErr w:type="spellStart"/>
      <w:r w:rsidR="00EF177C" w:rsidRPr="007B44CE">
        <w:rPr>
          <w:rFonts w:ascii="Arial" w:hAnsi="Arial" w:cs="Arial"/>
          <w:sz w:val="24"/>
        </w:rPr>
        <w:t>wil</w:t>
      </w:r>
      <w:proofErr w:type="spellEnd"/>
      <w:r w:rsidR="00EF177C" w:rsidRPr="007B44CE">
        <w:rPr>
          <w:rFonts w:ascii="Arial" w:hAnsi="Arial" w:cs="Arial"/>
          <w:sz w:val="24"/>
          <w:lang w:val="en-GB"/>
        </w:rPr>
        <w:t>l endeavour</w:t>
      </w:r>
      <w:r w:rsidR="00EF177C" w:rsidRPr="007B44CE">
        <w:rPr>
          <w:rFonts w:ascii="Arial" w:hAnsi="Arial" w:cs="Arial"/>
          <w:sz w:val="24"/>
        </w:rPr>
        <w:t xml:space="preserve"> to offer the maximum entitlement of LEA Nursery Education Funded hours (currently standing at 15 hours per week</w:t>
      </w:r>
      <w:r>
        <w:rPr>
          <w:rFonts w:ascii="Arial" w:hAnsi="Arial" w:cs="Arial"/>
          <w:sz w:val="24"/>
        </w:rPr>
        <w:t xml:space="preserve"> and soon to be 30 hours, subject to eligibility)</w:t>
      </w:r>
      <w:r w:rsidR="00EF177C" w:rsidRPr="007B44CE">
        <w:rPr>
          <w:rFonts w:ascii="Arial" w:hAnsi="Arial" w:cs="Arial"/>
          <w:sz w:val="24"/>
        </w:rPr>
        <w:t>. This is currently able to be claimed from the term after the child’s third birthday (provided a session request fo</w:t>
      </w:r>
      <w:r>
        <w:rPr>
          <w:rFonts w:ascii="Arial" w:hAnsi="Arial" w:cs="Arial"/>
          <w:sz w:val="24"/>
        </w:rPr>
        <w:t>rm is returned by the headcount date</w:t>
      </w:r>
      <w:r w:rsidR="00EF177C" w:rsidRPr="007B44CE">
        <w:rPr>
          <w:rFonts w:ascii="Arial" w:hAnsi="Arial" w:cs="Arial"/>
          <w:sz w:val="24"/>
        </w:rPr>
        <w:t>).</w:t>
      </w:r>
    </w:p>
    <w:p w:rsidR="00EF177C" w:rsidRPr="007B44CE" w:rsidRDefault="00EF177C" w:rsidP="00EF177C">
      <w:pPr>
        <w:pStyle w:val="BodyTextIndent3"/>
        <w:ind w:firstLine="0"/>
        <w:jc w:val="both"/>
        <w:rPr>
          <w:rFonts w:ascii="Arial" w:hAnsi="Arial" w:cs="Arial"/>
          <w:sz w:val="24"/>
        </w:rPr>
      </w:pPr>
    </w:p>
    <w:p w:rsidR="00EF177C" w:rsidRPr="007B44CE" w:rsidRDefault="007B44CE" w:rsidP="00EF177C">
      <w:pPr>
        <w:pStyle w:val="BodyTextIndent3"/>
        <w:numPr>
          <w:ilvl w:val="1"/>
          <w:numId w:val="2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pre</w:t>
      </w:r>
      <w:r w:rsidR="00EF177C" w:rsidRPr="007B44CE">
        <w:rPr>
          <w:rFonts w:ascii="Arial" w:hAnsi="Arial" w:cs="Arial"/>
          <w:sz w:val="24"/>
        </w:rPr>
        <w:t>school will guarantee a minimum of 6 hours for the younger children i.e. those who will not be starting school in the forthcoming Septembe</w:t>
      </w:r>
      <w:r>
        <w:rPr>
          <w:rFonts w:ascii="Arial" w:hAnsi="Arial" w:cs="Arial"/>
          <w:sz w:val="24"/>
        </w:rPr>
        <w:t>r.</w:t>
      </w:r>
    </w:p>
    <w:p w:rsidR="00EF177C" w:rsidRPr="007B44CE" w:rsidRDefault="00EF177C" w:rsidP="00EF177C">
      <w:pPr>
        <w:pStyle w:val="BodyTextIndent3"/>
        <w:ind w:firstLine="0"/>
        <w:jc w:val="both"/>
        <w:rPr>
          <w:rFonts w:ascii="Arial" w:hAnsi="Arial" w:cs="Arial"/>
          <w:sz w:val="24"/>
        </w:rPr>
      </w:pPr>
    </w:p>
    <w:p w:rsidR="00EF177C" w:rsidRPr="007B44CE" w:rsidRDefault="00EF177C" w:rsidP="00EF177C">
      <w:pPr>
        <w:pStyle w:val="BodyTextIndent3"/>
        <w:numPr>
          <w:ilvl w:val="1"/>
          <w:numId w:val="21"/>
        </w:numPr>
        <w:jc w:val="both"/>
        <w:rPr>
          <w:rFonts w:ascii="Arial" w:hAnsi="Arial" w:cs="Arial"/>
          <w:sz w:val="24"/>
        </w:rPr>
      </w:pPr>
      <w:r w:rsidRPr="007B44CE">
        <w:rPr>
          <w:rFonts w:ascii="Arial" w:hAnsi="Arial" w:cs="Arial"/>
          <w:sz w:val="24"/>
        </w:rPr>
        <w:t>Any remaining places would then be offered to any children who may desi</w:t>
      </w:r>
      <w:r w:rsidR="007B44CE">
        <w:rPr>
          <w:rFonts w:ascii="Arial" w:hAnsi="Arial" w:cs="Arial"/>
          <w:sz w:val="24"/>
        </w:rPr>
        <w:t>re more hours at the Manager’</w:t>
      </w:r>
      <w:r w:rsidRPr="007B44CE">
        <w:rPr>
          <w:rFonts w:ascii="Arial" w:hAnsi="Arial" w:cs="Arial"/>
          <w:sz w:val="24"/>
        </w:rPr>
        <w:t>s discretion.</w:t>
      </w:r>
    </w:p>
    <w:p w:rsidR="00EF177C" w:rsidRPr="007B44CE" w:rsidRDefault="00EF177C" w:rsidP="00EF177C">
      <w:pPr>
        <w:pStyle w:val="BodyTextIndent3"/>
        <w:ind w:left="0" w:firstLine="0"/>
        <w:jc w:val="both"/>
        <w:rPr>
          <w:rFonts w:ascii="Arial" w:hAnsi="Arial" w:cs="Arial"/>
          <w:sz w:val="24"/>
        </w:rPr>
      </w:pPr>
    </w:p>
    <w:p w:rsidR="00EF177C" w:rsidRPr="007B44CE" w:rsidRDefault="00EF177C" w:rsidP="00EF177C">
      <w:pPr>
        <w:pStyle w:val="BodyTextIndent3"/>
        <w:numPr>
          <w:ilvl w:val="1"/>
          <w:numId w:val="21"/>
        </w:numPr>
        <w:jc w:val="both"/>
        <w:rPr>
          <w:rFonts w:ascii="Arial" w:hAnsi="Arial" w:cs="Arial"/>
          <w:sz w:val="24"/>
        </w:rPr>
      </w:pPr>
      <w:r w:rsidRPr="007B44CE">
        <w:rPr>
          <w:rFonts w:ascii="Arial" w:hAnsi="Arial" w:cs="Arial"/>
          <w:sz w:val="24"/>
        </w:rPr>
        <w:t xml:space="preserve">It may be possible to reserve a limited number of sessions at the beginning of the academic year to be taken up </w:t>
      </w:r>
      <w:r w:rsidR="007D1AB9" w:rsidRPr="007B44CE">
        <w:rPr>
          <w:rFonts w:ascii="Arial" w:hAnsi="Arial" w:cs="Arial"/>
          <w:sz w:val="24"/>
        </w:rPr>
        <w:t>later in that year</w:t>
      </w:r>
      <w:r w:rsidRPr="007B44CE">
        <w:rPr>
          <w:rFonts w:ascii="Arial" w:hAnsi="Arial" w:cs="Arial"/>
          <w:sz w:val="24"/>
        </w:rPr>
        <w:t>. This is subjec</w:t>
      </w:r>
      <w:r w:rsidR="007B44CE">
        <w:rPr>
          <w:rFonts w:ascii="Arial" w:hAnsi="Arial" w:cs="Arial"/>
          <w:sz w:val="24"/>
        </w:rPr>
        <w:t>t to approval from the manager</w:t>
      </w:r>
      <w:r w:rsidRPr="007B44CE">
        <w:rPr>
          <w:rFonts w:ascii="Arial" w:hAnsi="Arial" w:cs="Arial"/>
          <w:sz w:val="24"/>
          <w:lang w:val="en-GB"/>
        </w:rPr>
        <w:t>. Please see the Fees and Funding Policy for more information about this option.</w:t>
      </w:r>
    </w:p>
    <w:p w:rsidR="00EF177C" w:rsidRPr="007B44CE" w:rsidRDefault="00EF177C" w:rsidP="00EF177C">
      <w:pPr>
        <w:pStyle w:val="BodyTextIndent3"/>
        <w:ind w:firstLine="0"/>
        <w:jc w:val="both"/>
        <w:rPr>
          <w:rFonts w:ascii="Arial" w:hAnsi="Arial" w:cs="Arial"/>
          <w:sz w:val="24"/>
        </w:rPr>
      </w:pPr>
    </w:p>
    <w:p w:rsidR="00EF177C" w:rsidRPr="007B44CE" w:rsidRDefault="00EF177C" w:rsidP="00EF177C">
      <w:pPr>
        <w:pStyle w:val="BodyTextIndent3"/>
        <w:numPr>
          <w:ilvl w:val="1"/>
          <w:numId w:val="21"/>
        </w:numPr>
        <w:jc w:val="both"/>
        <w:rPr>
          <w:rFonts w:ascii="Arial" w:hAnsi="Arial" w:cs="Arial"/>
          <w:sz w:val="24"/>
        </w:rPr>
      </w:pPr>
      <w:r w:rsidRPr="007B44CE">
        <w:rPr>
          <w:rFonts w:ascii="Arial" w:hAnsi="Arial" w:cs="Arial"/>
          <w:sz w:val="24"/>
        </w:rPr>
        <w:t>Late applications may be considered if there are sessions available.</w:t>
      </w:r>
    </w:p>
    <w:p w:rsidR="00EF177C" w:rsidRPr="007B44CE" w:rsidRDefault="00EF177C" w:rsidP="00EF177C">
      <w:pPr>
        <w:pStyle w:val="BodyTextIndent3"/>
        <w:ind w:firstLine="0"/>
        <w:jc w:val="both"/>
        <w:rPr>
          <w:rFonts w:ascii="Arial" w:hAnsi="Arial" w:cs="Arial"/>
          <w:sz w:val="24"/>
        </w:rPr>
      </w:pPr>
    </w:p>
    <w:p w:rsidR="00EF177C" w:rsidRPr="007B44CE" w:rsidRDefault="00EF177C" w:rsidP="00EF177C">
      <w:pPr>
        <w:pStyle w:val="BodyTextIndent3"/>
        <w:ind w:firstLine="0"/>
        <w:jc w:val="both"/>
        <w:rPr>
          <w:rFonts w:ascii="Arial" w:hAnsi="Arial" w:cs="Arial"/>
          <w:sz w:val="24"/>
        </w:rPr>
      </w:pPr>
    </w:p>
    <w:p w:rsidR="00290A9C" w:rsidRDefault="00EF177C" w:rsidP="007B44CE">
      <w:pPr>
        <w:pStyle w:val="BodyTextIndent3"/>
        <w:numPr>
          <w:ilvl w:val="1"/>
          <w:numId w:val="21"/>
        </w:numPr>
        <w:jc w:val="both"/>
        <w:rPr>
          <w:rFonts w:ascii="Arial" w:hAnsi="Arial" w:cs="Arial"/>
          <w:sz w:val="24"/>
        </w:rPr>
      </w:pPr>
      <w:r w:rsidRPr="007B44CE">
        <w:rPr>
          <w:rFonts w:ascii="Arial" w:hAnsi="Arial" w:cs="Arial"/>
          <w:sz w:val="24"/>
        </w:rPr>
        <w:t xml:space="preserve">Children can access </w:t>
      </w:r>
      <w:r w:rsidR="007B44CE">
        <w:rPr>
          <w:rFonts w:ascii="Arial" w:hAnsi="Arial" w:cs="Arial"/>
          <w:sz w:val="24"/>
        </w:rPr>
        <w:t>the pre-school from around 2yrs of age</w:t>
      </w:r>
    </w:p>
    <w:p w:rsidR="007B44CE" w:rsidRDefault="007B44CE" w:rsidP="007B44CE">
      <w:pPr>
        <w:pStyle w:val="BodyTextIndent3"/>
        <w:jc w:val="both"/>
        <w:rPr>
          <w:rFonts w:ascii="Arial" w:hAnsi="Arial" w:cs="Arial"/>
          <w:sz w:val="24"/>
        </w:rPr>
      </w:pPr>
    </w:p>
    <w:p w:rsidR="007B44CE" w:rsidRDefault="007B44CE" w:rsidP="007B44CE">
      <w:pPr>
        <w:pStyle w:val="BodyTextIndent3"/>
        <w:jc w:val="both"/>
        <w:rPr>
          <w:rFonts w:ascii="Arial" w:hAnsi="Arial" w:cs="Arial"/>
          <w:sz w:val="24"/>
        </w:rPr>
      </w:pPr>
    </w:p>
    <w:p w:rsidR="007B44CE" w:rsidRDefault="007B44CE" w:rsidP="007B44CE">
      <w:pPr>
        <w:pStyle w:val="BodyTextIndent3"/>
        <w:jc w:val="both"/>
        <w:rPr>
          <w:rFonts w:ascii="Arial" w:hAnsi="Arial" w:cs="Arial"/>
          <w:sz w:val="24"/>
        </w:rPr>
      </w:pPr>
    </w:p>
    <w:p w:rsidR="007B44CE" w:rsidRDefault="007B44CE" w:rsidP="007B44CE">
      <w:pPr>
        <w:pStyle w:val="BodyTextIndent3"/>
        <w:jc w:val="both"/>
        <w:rPr>
          <w:rFonts w:ascii="Arial" w:hAnsi="Arial" w:cs="Arial"/>
          <w:sz w:val="24"/>
        </w:rPr>
      </w:pPr>
    </w:p>
    <w:p w:rsidR="007B44CE" w:rsidRDefault="007B44CE" w:rsidP="007B44CE">
      <w:pPr>
        <w:pStyle w:val="BodyTextIndent3"/>
        <w:jc w:val="both"/>
        <w:rPr>
          <w:rFonts w:ascii="Arial" w:hAnsi="Arial" w:cs="Arial"/>
          <w:sz w:val="24"/>
        </w:rPr>
      </w:pPr>
    </w:p>
    <w:p w:rsidR="007B44CE" w:rsidRDefault="007B44CE" w:rsidP="007B44CE">
      <w:pPr>
        <w:pStyle w:val="BodyTextIndent3"/>
        <w:jc w:val="both"/>
        <w:rPr>
          <w:rFonts w:ascii="Arial" w:hAnsi="Arial" w:cs="Arial"/>
          <w:sz w:val="24"/>
        </w:rPr>
      </w:pPr>
    </w:p>
    <w:p w:rsidR="007B44CE" w:rsidRDefault="007B44CE" w:rsidP="007B44CE">
      <w:pPr>
        <w:pStyle w:val="BodyTextIndent3"/>
        <w:jc w:val="both"/>
        <w:rPr>
          <w:rFonts w:ascii="Arial" w:hAnsi="Arial" w:cs="Arial"/>
          <w:sz w:val="24"/>
        </w:rPr>
      </w:pPr>
    </w:p>
    <w:p w:rsidR="007B44CE" w:rsidRPr="007B44CE" w:rsidRDefault="007B44CE" w:rsidP="007B44CE">
      <w:pPr>
        <w:pStyle w:val="BodyTextIndent3"/>
        <w:jc w:val="both"/>
        <w:rPr>
          <w:rFonts w:ascii="Arial" w:hAnsi="Arial" w:cs="Arial"/>
          <w:sz w:val="24"/>
        </w:rPr>
      </w:pPr>
    </w:p>
    <w:p w:rsidR="00EF177C" w:rsidRPr="009E65B7" w:rsidRDefault="00EF177C" w:rsidP="00EF177C">
      <w:pPr>
        <w:pStyle w:val="BodyTextIndent3"/>
        <w:ind w:left="0" w:firstLine="0"/>
        <w:jc w:val="center"/>
        <w:rPr>
          <w:rStyle w:val="Strong"/>
          <w:rFonts w:ascii="Calibri" w:hAnsi="Calibri"/>
          <w:b w:val="0"/>
          <w:bCs w:val="0"/>
          <w:sz w:val="22"/>
          <w:szCs w:val="22"/>
        </w:rPr>
      </w:pPr>
    </w:p>
    <w:p w:rsidR="00EF177C" w:rsidRPr="009E65B7" w:rsidRDefault="00EF177C" w:rsidP="00EF177C">
      <w:pPr>
        <w:pStyle w:val="BodyTextIndent3"/>
        <w:ind w:left="0" w:firstLine="0"/>
        <w:jc w:val="center"/>
        <w:rPr>
          <w:rStyle w:val="Strong"/>
          <w:rFonts w:ascii="Calibri" w:hAnsi="Calibri"/>
          <w:b w:val="0"/>
          <w:bCs w:val="0"/>
          <w:sz w:val="22"/>
          <w:szCs w:val="22"/>
        </w:rPr>
      </w:pPr>
    </w:p>
    <w:p w:rsidR="00EF177C" w:rsidRPr="009E65B7" w:rsidRDefault="00EF177C" w:rsidP="00EF177C">
      <w:pPr>
        <w:pStyle w:val="BodyTextIndent3"/>
        <w:ind w:left="0" w:firstLine="0"/>
        <w:jc w:val="center"/>
        <w:rPr>
          <w:rStyle w:val="Strong"/>
          <w:rFonts w:ascii="Calibri" w:hAnsi="Calibri"/>
          <w:b w:val="0"/>
          <w:bCs w:val="0"/>
          <w:sz w:val="22"/>
          <w:szCs w:val="22"/>
        </w:rPr>
      </w:pPr>
    </w:p>
    <w:p w:rsidR="00EF177C" w:rsidRPr="009E65B7" w:rsidRDefault="00EF177C" w:rsidP="00EF177C">
      <w:pPr>
        <w:pStyle w:val="BodyTextIndent3"/>
        <w:ind w:left="0" w:firstLine="0"/>
        <w:jc w:val="center"/>
        <w:rPr>
          <w:rStyle w:val="Strong"/>
          <w:rFonts w:ascii="Calibri" w:hAnsi="Calibri"/>
          <w:b w:val="0"/>
          <w:bCs w:val="0"/>
          <w:sz w:val="22"/>
          <w:szCs w:val="22"/>
        </w:rPr>
      </w:pPr>
    </w:p>
    <w:sectPr w:rsidR="00EF177C" w:rsidRPr="009E65B7" w:rsidSect="007B44CE">
      <w:headerReference w:type="default" r:id="rId8"/>
      <w:footerReference w:type="default" r:id="rId9"/>
      <w:pgSz w:w="11900" w:h="16840"/>
      <w:pgMar w:top="284" w:right="1134" w:bottom="284" w:left="1134" w:header="567" w:footer="0" w:gutter="0"/>
      <w:pgNumType w:fmt="numberInDash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7C9" w:rsidRDefault="006827C9">
      <w:r>
        <w:separator/>
      </w:r>
    </w:p>
  </w:endnote>
  <w:endnote w:type="continuationSeparator" w:id="0">
    <w:p w:rsidR="006827C9" w:rsidRDefault="00682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larendon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asu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DF8" w:rsidRDefault="000D5DF8" w:rsidP="000D5DF8">
    <w:pPr>
      <w:pStyle w:val="Header"/>
      <w:jc w:val="center"/>
      <w:rPr>
        <w:rStyle w:val="Emphasis"/>
        <w:rFonts w:ascii="Apple Casual" w:hAnsi="Apple Casual" w:cs="Tahoma"/>
        <w:b/>
        <w:i w:val="0"/>
        <w:color w:val="C00000"/>
      </w:rPr>
    </w:pPr>
  </w:p>
  <w:p w:rsidR="000B1369" w:rsidRDefault="000B1369" w:rsidP="000D5DF8">
    <w:pPr>
      <w:pStyle w:val="Header"/>
      <w:jc w:val="center"/>
      <w:rPr>
        <w:rStyle w:val="Emphasis"/>
        <w:rFonts w:ascii="Apple Casual" w:hAnsi="Apple Casual" w:cs="Tahoma"/>
        <w:b/>
        <w:i w:val="0"/>
        <w:color w:val="C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7C9" w:rsidRDefault="006827C9">
      <w:r>
        <w:separator/>
      </w:r>
    </w:p>
  </w:footnote>
  <w:footnote w:type="continuationSeparator" w:id="0">
    <w:p w:rsidR="006827C9" w:rsidRDefault="006827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DF8" w:rsidRPr="00BC67DB" w:rsidRDefault="000D5DF8" w:rsidP="000D5DF8">
    <w:pPr>
      <w:pStyle w:val="Footer"/>
      <w:jc w:val="center"/>
      <w:rPr>
        <w:rStyle w:val="PageNumber"/>
        <w:rFonts w:ascii="Apple Casual" w:hAnsi="Apple Casual"/>
        <w:color w:val="C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6081B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950FC0"/>
    <w:multiLevelType w:val="hybridMultilevel"/>
    <w:tmpl w:val="C5529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4474B"/>
    <w:multiLevelType w:val="hybridMultilevel"/>
    <w:tmpl w:val="BB1A85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130D63"/>
    <w:multiLevelType w:val="hybridMultilevel"/>
    <w:tmpl w:val="A544A4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191E40"/>
    <w:multiLevelType w:val="hybridMultilevel"/>
    <w:tmpl w:val="639A91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9969D2"/>
    <w:multiLevelType w:val="hybridMultilevel"/>
    <w:tmpl w:val="F83E2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306BBE"/>
    <w:multiLevelType w:val="hybridMultilevel"/>
    <w:tmpl w:val="72243C9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18D55C9"/>
    <w:multiLevelType w:val="hybridMultilevel"/>
    <w:tmpl w:val="2FD8C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0721AF"/>
    <w:multiLevelType w:val="hybridMultilevel"/>
    <w:tmpl w:val="F2ECD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63518"/>
    <w:multiLevelType w:val="multilevel"/>
    <w:tmpl w:val="A0FC81B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EBF0F73"/>
    <w:multiLevelType w:val="hybridMultilevel"/>
    <w:tmpl w:val="DED2BD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635CF3"/>
    <w:multiLevelType w:val="hybridMultilevel"/>
    <w:tmpl w:val="361065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9F64B92"/>
    <w:multiLevelType w:val="hybridMultilevel"/>
    <w:tmpl w:val="AD74AD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FF1B22"/>
    <w:multiLevelType w:val="hybridMultilevel"/>
    <w:tmpl w:val="166EF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C552C7"/>
    <w:multiLevelType w:val="hybridMultilevel"/>
    <w:tmpl w:val="8B8884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166EB7"/>
    <w:multiLevelType w:val="hybridMultilevel"/>
    <w:tmpl w:val="683A0E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5124A8"/>
    <w:multiLevelType w:val="hybridMultilevel"/>
    <w:tmpl w:val="31D294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1E22D3"/>
    <w:multiLevelType w:val="hybridMultilevel"/>
    <w:tmpl w:val="86061A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BC15A9"/>
    <w:multiLevelType w:val="hybridMultilevel"/>
    <w:tmpl w:val="16BA5A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E13C00"/>
    <w:multiLevelType w:val="hybridMultilevel"/>
    <w:tmpl w:val="D56C27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775BA5"/>
    <w:multiLevelType w:val="multilevel"/>
    <w:tmpl w:val="9FF401DE"/>
    <w:lvl w:ilvl="0">
      <w:start w:val="1"/>
      <w:numFmt w:val="decimal"/>
      <w:lvlText w:val="%1"/>
      <w:lvlJc w:val="left"/>
      <w:pPr>
        <w:ind w:left="720" w:hanging="360"/>
      </w:pPr>
      <w:rPr>
        <w:rFonts w:ascii="Comic Sans MS" w:eastAsia="Times New Roman" w:hAnsi="Comic Sans MS" w:cs="Times New Roman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76C4117E"/>
    <w:multiLevelType w:val="hybridMultilevel"/>
    <w:tmpl w:val="A4084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1"/>
  </w:num>
  <w:num w:numId="4">
    <w:abstractNumId w:val="16"/>
  </w:num>
  <w:num w:numId="5">
    <w:abstractNumId w:val="2"/>
  </w:num>
  <w:num w:numId="6">
    <w:abstractNumId w:val="10"/>
  </w:num>
  <w:num w:numId="7">
    <w:abstractNumId w:val="7"/>
  </w:num>
  <w:num w:numId="8">
    <w:abstractNumId w:val="6"/>
  </w:num>
  <w:num w:numId="9">
    <w:abstractNumId w:val="3"/>
  </w:num>
  <w:num w:numId="10">
    <w:abstractNumId w:val="15"/>
  </w:num>
  <w:num w:numId="11">
    <w:abstractNumId w:val="5"/>
  </w:num>
  <w:num w:numId="12">
    <w:abstractNumId w:val="4"/>
  </w:num>
  <w:num w:numId="13">
    <w:abstractNumId w:val="1"/>
  </w:num>
  <w:num w:numId="14">
    <w:abstractNumId w:val="13"/>
  </w:num>
  <w:num w:numId="15">
    <w:abstractNumId w:val="21"/>
  </w:num>
  <w:num w:numId="16">
    <w:abstractNumId w:val="14"/>
  </w:num>
  <w:num w:numId="17">
    <w:abstractNumId w:val="8"/>
  </w:num>
  <w:num w:numId="18">
    <w:abstractNumId w:val="18"/>
  </w:num>
  <w:num w:numId="19">
    <w:abstractNumId w:val="17"/>
  </w:num>
  <w:num w:numId="20">
    <w:abstractNumId w:val="12"/>
  </w:num>
  <w:num w:numId="21">
    <w:abstractNumId w:val="20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8D0"/>
    <w:rsid w:val="000162E8"/>
    <w:rsid w:val="00016B9B"/>
    <w:rsid w:val="00032F02"/>
    <w:rsid w:val="00035034"/>
    <w:rsid w:val="000B1369"/>
    <w:rsid w:val="000D5DF8"/>
    <w:rsid w:val="00110994"/>
    <w:rsid w:val="001F50F8"/>
    <w:rsid w:val="00210E1B"/>
    <w:rsid w:val="0026577C"/>
    <w:rsid w:val="00290A9C"/>
    <w:rsid w:val="00396CC1"/>
    <w:rsid w:val="00437FF7"/>
    <w:rsid w:val="00451428"/>
    <w:rsid w:val="004F1F2F"/>
    <w:rsid w:val="00526D63"/>
    <w:rsid w:val="005B1C27"/>
    <w:rsid w:val="006827C9"/>
    <w:rsid w:val="006D2B0E"/>
    <w:rsid w:val="00790B99"/>
    <w:rsid w:val="007B44CE"/>
    <w:rsid w:val="007D1AB9"/>
    <w:rsid w:val="00821EDF"/>
    <w:rsid w:val="00874567"/>
    <w:rsid w:val="00914944"/>
    <w:rsid w:val="0093471C"/>
    <w:rsid w:val="009B15C3"/>
    <w:rsid w:val="009E4162"/>
    <w:rsid w:val="009E65B7"/>
    <w:rsid w:val="00A1180D"/>
    <w:rsid w:val="00A2107F"/>
    <w:rsid w:val="00A21905"/>
    <w:rsid w:val="00A75489"/>
    <w:rsid w:val="00B15AEF"/>
    <w:rsid w:val="00B55B19"/>
    <w:rsid w:val="00BA0053"/>
    <w:rsid w:val="00C96058"/>
    <w:rsid w:val="00CA4988"/>
    <w:rsid w:val="00D1498D"/>
    <w:rsid w:val="00D17AC3"/>
    <w:rsid w:val="00D26A02"/>
    <w:rsid w:val="00D9467A"/>
    <w:rsid w:val="00DC4F44"/>
    <w:rsid w:val="00E62016"/>
    <w:rsid w:val="00EA72B2"/>
    <w:rsid w:val="00EF177C"/>
    <w:rsid w:val="00FA72C7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6C2FDF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nhideWhenUsed/>
    <w:rsid w:val="003A18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A18D0"/>
  </w:style>
  <w:style w:type="paragraph" w:styleId="Footer">
    <w:name w:val="footer"/>
    <w:basedOn w:val="Normal"/>
    <w:link w:val="FooterChar"/>
    <w:uiPriority w:val="99"/>
    <w:unhideWhenUsed/>
    <w:rsid w:val="003A18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8D0"/>
  </w:style>
  <w:style w:type="character" w:styleId="Emphasis">
    <w:name w:val="Emphasis"/>
    <w:qFormat/>
    <w:rsid w:val="003A18D0"/>
    <w:rPr>
      <w:i/>
      <w:iCs/>
    </w:rPr>
  </w:style>
  <w:style w:type="character" w:styleId="Strong">
    <w:name w:val="Strong"/>
    <w:qFormat/>
    <w:rsid w:val="003A18D0"/>
    <w:rPr>
      <w:b/>
      <w:bCs/>
    </w:rPr>
  </w:style>
  <w:style w:type="character" w:styleId="PageNumber">
    <w:name w:val="page number"/>
    <w:basedOn w:val="DefaultParagraphFont"/>
    <w:rsid w:val="003A18D0"/>
  </w:style>
  <w:style w:type="paragraph" w:styleId="ListBullet">
    <w:name w:val="List Bullet"/>
    <w:basedOn w:val="Normal"/>
    <w:autoRedefine/>
    <w:rsid w:val="00782593"/>
    <w:rPr>
      <w:rFonts w:ascii="Clarendon Light" w:eastAsia="Times New Roman" w:hAnsi="Clarendon Light"/>
      <w:szCs w:val="20"/>
      <w:lang w:val="en-GB"/>
    </w:rPr>
  </w:style>
  <w:style w:type="character" w:customStyle="1" w:styleId="leftpad10">
    <w:name w:val="leftpad10"/>
    <w:basedOn w:val="DefaultParagraphFont"/>
    <w:rsid w:val="009D19F9"/>
  </w:style>
  <w:style w:type="paragraph" w:styleId="EnvelopeAddress">
    <w:name w:val="envelope address"/>
    <w:basedOn w:val="Normal"/>
    <w:rsid w:val="00943F53"/>
    <w:pPr>
      <w:framePr w:w="7920" w:h="1980" w:hRule="exact" w:hSpace="180" w:wrap="auto" w:hAnchor="page" w:xAlign="center" w:yAlign="bottom"/>
      <w:ind w:left="2880"/>
    </w:pPr>
    <w:rPr>
      <w:rFonts w:ascii="Times New Roman" w:eastAsia="Times New Roman" w:hAnsi="Times New Roman"/>
      <w:szCs w:val="20"/>
      <w:lang w:val="en-GB"/>
    </w:rPr>
  </w:style>
  <w:style w:type="character" w:styleId="Hyperlink">
    <w:name w:val="Hyperlink"/>
    <w:rsid w:val="00943F53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EF177C"/>
    <w:pPr>
      <w:ind w:left="360" w:hanging="360"/>
    </w:pPr>
    <w:rPr>
      <w:rFonts w:ascii="Comic Sans MS" w:eastAsia="Times New Roman" w:hAnsi="Comic Sans MS"/>
      <w:sz w:val="20"/>
    </w:rPr>
  </w:style>
  <w:style w:type="character" w:customStyle="1" w:styleId="BodyTextIndent3Char">
    <w:name w:val="Body Text Indent 3 Char"/>
    <w:link w:val="BodyTextIndent3"/>
    <w:rsid w:val="00EF177C"/>
    <w:rPr>
      <w:rFonts w:ascii="Comic Sans MS" w:eastAsia="Times New Roman" w:hAnsi="Comic Sans MS"/>
      <w:szCs w:val="24"/>
      <w:lang w:val="en-US" w:eastAsia="en-US"/>
    </w:rPr>
  </w:style>
  <w:style w:type="paragraph" w:styleId="ListParagraph">
    <w:name w:val="List Paragraph"/>
    <w:basedOn w:val="Normal"/>
    <w:uiPriority w:val="72"/>
    <w:qFormat/>
    <w:rsid w:val="00D9467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1307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20th January 2010</vt:lpstr>
    </vt:vector>
  </TitlesOfParts>
  <Company>Hewlett-Packard</Company>
  <LinksUpToDate>false</LinksUpToDate>
  <CharactersWithSpaces>1569</CharactersWithSpaces>
  <SharedDoc>false</SharedDoc>
  <HLinks>
    <vt:vector size="6" baseType="variant">
      <vt:variant>
        <vt:i4>6553640</vt:i4>
      </vt:variant>
      <vt:variant>
        <vt:i4>6</vt:i4>
      </vt:variant>
      <vt:variant>
        <vt:i4>0</vt:i4>
      </vt:variant>
      <vt:variant>
        <vt:i4>5</vt:i4>
      </vt:variant>
      <vt:variant>
        <vt:lpwstr>http://saintgeorgespreschool.co.uk/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20th January 2010</dc:title>
  <dc:creator>Helen Harding</dc:creator>
  <cp:lastModifiedBy>childminding</cp:lastModifiedBy>
  <cp:revision>2</cp:revision>
  <cp:lastPrinted>2015-06-29T18:55:00Z</cp:lastPrinted>
  <dcterms:created xsi:type="dcterms:W3CDTF">2017-08-03T21:06:00Z</dcterms:created>
  <dcterms:modified xsi:type="dcterms:W3CDTF">2017-08-03T21:06:00Z</dcterms:modified>
</cp:coreProperties>
</file>